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494C" w:rsidRPr="00027530" w:rsidRDefault="00B9494C" w:rsidP="00053FA1">
      <w:pPr>
        <w:pStyle w:val="ConsNormal"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053FA1">
        <w:rPr>
          <w:sz w:val="28"/>
          <w:szCs w:val="28"/>
        </w:rPr>
        <w:t xml:space="preserve">                                                                                                       </w:t>
      </w:r>
      <w:bookmarkStart w:id="0" w:name="_GoBack"/>
      <w:r w:rsidRPr="00027530">
        <w:rPr>
          <w:rFonts w:ascii="Times New Roman" w:hAnsi="Times New Roman" w:cs="Times New Roman"/>
          <w:b/>
          <w:bCs/>
          <w:sz w:val="28"/>
          <w:szCs w:val="28"/>
        </w:rPr>
        <w:t xml:space="preserve">Приложение 2 </w:t>
      </w:r>
    </w:p>
    <w:p w:rsidR="00B9494C" w:rsidRPr="00027530" w:rsidRDefault="00B9494C" w:rsidP="00B9494C">
      <w:pPr>
        <w:spacing w:after="120"/>
        <w:ind w:right="-83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27530">
        <w:rPr>
          <w:rFonts w:ascii="Times New Roman" w:hAnsi="Times New Roman"/>
          <w:b/>
          <w:bCs/>
          <w:sz w:val="28"/>
          <w:szCs w:val="28"/>
        </w:rPr>
        <w:t xml:space="preserve">                                                                                                         </w:t>
      </w:r>
      <w:r w:rsidRPr="00027530">
        <w:rPr>
          <w:rFonts w:ascii="Times New Roman" w:hAnsi="Times New Roman"/>
          <w:bCs/>
          <w:sz w:val="28"/>
          <w:szCs w:val="28"/>
        </w:rPr>
        <w:t xml:space="preserve">к решению </w:t>
      </w:r>
      <w:r w:rsidRPr="00027530">
        <w:rPr>
          <w:rFonts w:ascii="Times New Roman" w:hAnsi="Times New Roman"/>
          <w:bCs/>
          <w:noProof/>
          <w:color w:val="000000"/>
          <w:sz w:val="28"/>
          <w:szCs w:val="28"/>
        </w:rPr>
        <w:t>Совета депутатов                                                                       Большеивановского сельского поселения</w:t>
      </w:r>
      <w:r w:rsidRPr="00027530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</w:p>
    <w:p w:rsidR="00B9494C" w:rsidRPr="00027530" w:rsidRDefault="00441E25" w:rsidP="00B9494C">
      <w:pPr>
        <w:spacing w:after="120"/>
        <w:ind w:right="-83"/>
        <w:jc w:val="right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027530">
        <w:rPr>
          <w:rFonts w:ascii="Times New Roman" w:hAnsi="Times New Roman"/>
          <w:bCs/>
          <w:color w:val="000000"/>
          <w:sz w:val="28"/>
          <w:szCs w:val="28"/>
        </w:rPr>
        <w:t xml:space="preserve">от </w:t>
      </w:r>
      <w:r w:rsidR="002D733E">
        <w:rPr>
          <w:rFonts w:ascii="Times New Roman" w:hAnsi="Times New Roman"/>
          <w:bCs/>
          <w:color w:val="000000"/>
          <w:sz w:val="28"/>
          <w:szCs w:val="28"/>
        </w:rPr>
        <w:t>23</w:t>
      </w:r>
      <w:r w:rsidR="009368E7" w:rsidRPr="00027530">
        <w:rPr>
          <w:rFonts w:ascii="Times New Roman" w:hAnsi="Times New Roman"/>
          <w:bCs/>
          <w:color w:val="000000"/>
          <w:sz w:val="28"/>
          <w:szCs w:val="28"/>
        </w:rPr>
        <w:t>.</w:t>
      </w:r>
      <w:r w:rsidR="002D733E">
        <w:rPr>
          <w:rFonts w:ascii="Times New Roman" w:hAnsi="Times New Roman"/>
          <w:bCs/>
          <w:color w:val="000000"/>
          <w:sz w:val="28"/>
          <w:szCs w:val="28"/>
        </w:rPr>
        <w:t>06</w:t>
      </w:r>
      <w:r w:rsidR="00AF5A00" w:rsidRPr="00027530">
        <w:rPr>
          <w:rFonts w:ascii="Times New Roman" w:hAnsi="Times New Roman"/>
          <w:bCs/>
          <w:color w:val="000000"/>
          <w:sz w:val="28"/>
          <w:szCs w:val="28"/>
        </w:rPr>
        <w:t>.2026</w:t>
      </w:r>
      <w:r w:rsidR="00117597" w:rsidRPr="00027530">
        <w:rPr>
          <w:rFonts w:ascii="Times New Roman" w:hAnsi="Times New Roman"/>
          <w:bCs/>
          <w:color w:val="000000"/>
          <w:sz w:val="28"/>
          <w:szCs w:val="28"/>
        </w:rPr>
        <w:t xml:space="preserve">г. № </w:t>
      </w:r>
      <w:r w:rsidR="002D733E">
        <w:rPr>
          <w:rFonts w:ascii="Times New Roman" w:hAnsi="Times New Roman"/>
          <w:bCs/>
          <w:color w:val="000000"/>
          <w:sz w:val="28"/>
          <w:szCs w:val="28"/>
        </w:rPr>
        <w:t>116-41</w:t>
      </w:r>
    </w:p>
    <w:bookmarkEnd w:id="0"/>
    <w:p w:rsidR="00B9494C" w:rsidRPr="00053FA1" w:rsidRDefault="00B9494C" w:rsidP="00B9494C">
      <w:pPr>
        <w:spacing w:line="240" w:lineRule="auto"/>
        <w:ind w:right="-6"/>
        <w:jc w:val="center"/>
        <w:rPr>
          <w:rFonts w:ascii="Times New Roman" w:hAnsi="Times New Roman"/>
          <w:b/>
          <w:bCs/>
          <w:sz w:val="28"/>
          <w:szCs w:val="28"/>
        </w:rPr>
      </w:pPr>
      <w:r w:rsidRPr="00053FA1">
        <w:rPr>
          <w:rFonts w:ascii="Times New Roman" w:hAnsi="Times New Roman"/>
          <w:b/>
          <w:bCs/>
          <w:sz w:val="28"/>
          <w:szCs w:val="28"/>
        </w:rPr>
        <w:t>Порядок</w:t>
      </w:r>
    </w:p>
    <w:p w:rsidR="00B9494C" w:rsidRPr="00053FA1" w:rsidRDefault="00B9494C" w:rsidP="002129C0">
      <w:pPr>
        <w:spacing w:after="120"/>
        <w:ind w:right="-6"/>
        <w:rPr>
          <w:rFonts w:ascii="Times New Roman" w:hAnsi="Times New Roman"/>
          <w:b/>
          <w:bCs/>
          <w:sz w:val="28"/>
          <w:szCs w:val="28"/>
          <w:vertAlign w:val="superscript"/>
        </w:rPr>
      </w:pPr>
      <w:r w:rsidRPr="00053FA1">
        <w:rPr>
          <w:rFonts w:ascii="Times New Roman" w:hAnsi="Times New Roman"/>
          <w:b/>
          <w:bCs/>
          <w:sz w:val="28"/>
          <w:szCs w:val="28"/>
        </w:rPr>
        <w:t xml:space="preserve">учета предложений по проекту решения о </w:t>
      </w:r>
      <w:proofErr w:type="gramStart"/>
      <w:r w:rsidR="00A72C86">
        <w:rPr>
          <w:rFonts w:ascii="Times New Roman" w:hAnsi="Times New Roman"/>
          <w:b/>
          <w:bCs/>
          <w:sz w:val="28"/>
          <w:szCs w:val="28"/>
        </w:rPr>
        <w:t xml:space="preserve">принятии </w:t>
      </w:r>
      <w:r w:rsidRPr="00053FA1">
        <w:rPr>
          <w:rFonts w:ascii="Times New Roman" w:hAnsi="Times New Roman"/>
          <w:b/>
          <w:bCs/>
          <w:sz w:val="28"/>
          <w:szCs w:val="28"/>
        </w:rPr>
        <w:t xml:space="preserve"> Устав</w:t>
      </w:r>
      <w:r w:rsidR="00A72C86">
        <w:rPr>
          <w:rFonts w:ascii="Times New Roman" w:hAnsi="Times New Roman"/>
          <w:b/>
          <w:bCs/>
          <w:sz w:val="28"/>
          <w:szCs w:val="28"/>
        </w:rPr>
        <w:t>а</w:t>
      </w:r>
      <w:proofErr w:type="gramEnd"/>
      <w:r w:rsidRPr="00053FA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053FA1">
        <w:rPr>
          <w:rFonts w:ascii="Times New Roman" w:hAnsi="Times New Roman"/>
          <w:b/>
          <w:bCs/>
          <w:noProof/>
          <w:color w:val="000000"/>
          <w:sz w:val="28"/>
          <w:szCs w:val="28"/>
        </w:rPr>
        <w:t>Большеивановского</w:t>
      </w:r>
      <w:r w:rsidRPr="00053FA1">
        <w:rPr>
          <w:rFonts w:ascii="Times New Roman" w:hAnsi="Times New Roman"/>
          <w:b/>
          <w:bCs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b/>
          <w:bCs/>
          <w:sz w:val="28"/>
          <w:szCs w:val="28"/>
        </w:rPr>
        <w:t>сельского поселения и участия граждан в его обсуждении и проведения по нему публичных слушаний.</w:t>
      </w:r>
    </w:p>
    <w:p w:rsidR="002129C0" w:rsidRPr="00053FA1" w:rsidRDefault="002129C0" w:rsidP="002129C0">
      <w:pPr>
        <w:spacing w:after="120"/>
        <w:ind w:right="-6"/>
        <w:rPr>
          <w:rFonts w:ascii="Times New Roman" w:hAnsi="Times New Roman"/>
          <w:b/>
          <w:bCs/>
          <w:sz w:val="28"/>
          <w:szCs w:val="28"/>
          <w:vertAlign w:val="superscript"/>
        </w:rPr>
      </w:pP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Настоящий Порядок направлен на реализацию прав граждан, проживающих </w:t>
      </w:r>
      <w:proofErr w:type="gramStart"/>
      <w:r w:rsidRPr="00053FA1">
        <w:rPr>
          <w:rFonts w:ascii="Times New Roman" w:hAnsi="Times New Roman"/>
          <w:sz w:val="28"/>
          <w:szCs w:val="28"/>
        </w:rPr>
        <w:t>на  территории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Большеивановского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 xml:space="preserve"> сельского поселения, на осуществление  местного самоуправления путём участия в обсуждении проекта решения «О </w:t>
      </w:r>
      <w:r w:rsidR="00A72C86">
        <w:rPr>
          <w:rFonts w:ascii="Times New Roman" w:hAnsi="Times New Roman"/>
          <w:sz w:val="28"/>
          <w:szCs w:val="28"/>
        </w:rPr>
        <w:t xml:space="preserve">принятии </w:t>
      </w:r>
      <w:r w:rsidRPr="00053FA1">
        <w:rPr>
          <w:rFonts w:ascii="Times New Roman" w:hAnsi="Times New Roman"/>
          <w:sz w:val="28"/>
          <w:szCs w:val="28"/>
        </w:rPr>
        <w:t>Устав</w:t>
      </w:r>
      <w:r w:rsidR="00A72C86">
        <w:rPr>
          <w:rFonts w:ascii="Times New Roman" w:hAnsi="Times New Roman"/>
          <w:sz w:val="28"/>
          <w:szCs w:val="28"/>
        </w:rPr>
        <w:t>а</w:t>
      </w:r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 </w:t>
      </w:r>
      <w:r w:rsidRPr="00053FA1">
        <w:rPr>
          <w:rFonts w:ascii="Times New Roman" w:hAnsi="Times New Roman"/>
          <w:sz w:val="28"/>
          <w:szCs w:val="28"/>
        </w:rPr>
        <w:t>сельского поселения (далее – проект Решения).</w:t>
      </w: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Обсуждение проекта Решения осуществляется посредством участия в публичных слушаниях, а также направления предложений по проекту Решения.</w:t>
      </w: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Проект Решения не позднее чем за 30 дней до дня рассмотрения вопроса о принятии Устава</w:t>
      </w:r>
      <w:r w:rsidRPr="00053FA1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gramStart"/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</w:t>
      </w:r>
      <w:r w:rsidRPr="00053FA1">
        <w:rPr>
          <w:rFonts w:ascii="Times New Roman" w:hAnsi="Times New Roman"/>
          <w:sz w:val="28"/>
          <w:szCs w:val="28"/>
        </w:rPr>
        <w:t xml:space="preserve"> поселения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на заседании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Совета депутатов Большеивановского  сельского поселения</w:t>
      </w:r>
      <w:r w:rsidRPr="00053FA1">
        <w:rPr>
          <w:rFonts w:ascii="Times New Roman" w:hAnsi="Times New Roman"/>
          <w:sz w:val="28"/>
          <w:szCs w:val="28"/>
        </w:rPr>
        <w:t xml:space="preserve"> подлежит официальному обнародованию для обсуждения населением и представления по нему предложений. Настоящий Порядок подлежит обнародованию одновременно с проектом Решения.</w:t>
      </w:r>
    </w:p>
    <w:p w:rsidR="00B9494C" w:rsidRPr="00053FA1" w:rsidRDefault="00B9494C" w:rsidP="00B9494C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Предложения по проекту Решения направляются в письменном виде Главе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Большеивановского сельского</w:t>
      </w:r>
      <w:r w:rsidRPr="00053FA1">
        <w:rPr>
          <w:rFonts w:ascii="Times New Roman" w:hAnsi="Times New Roman"/>
          <w:sz w:val="28"/>
          <w:szCs w:val="28"/>
        </w:rPr>
        <w:t xml:space="preserve"> поселения по адресу: </w:t>
      </w:r>
      <w:r w:rsidRPr="00053FA1">
        <w:rPr>
          <w:rFonts w:ascii="Times New Roman" w:hAnsi="Times New Roman"/>
          <w:color w:val="000000"/>
          <w:sz w:val="28"/>
          <w:szCs w:val="28"/>
        </w:rPr>
        <w:t xml:space="preserve">Волгоградская область, Иловлинский район, село Большая </w:t>
      </w:r>
      <w:proofErr w:type="gramStart"/>
      <w:r w:rsidRPr="00053FA1">
        <w:rPr>
          <w:rFonts w:ascii="Times New Roman" w:hAnsi="Times New Roman"/>
          <w:color w:val="000000"/>
          <w:sz w:val="28"/>
          <w:szCs w:val="28"/>
        </w:rPr>
        <w:t>Ивановка  ул.</w:t>
      </w:r>
      <w:proofErr w:type="gramEnd"/>
      <w:r w:rsidRPr="00053FA1">
        <w:rPr>
          <w:rFonts w:ascii="Times New Roman" w:hAnsi="Times New Roman"/>
          <w:color w:val="000000"/>
          <w:sz w:val="28"/>
          <w:szCs w:val="28"/>
        </w:rPr>
        <w:t xml:space="preserve"> Речная 2а</w:t>
      </w:r>
      <w:r w:rsidRPr="00053FA1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 xml:space="preserve"> в течение 30 дней со дня обнародования проекта Решения.</w:t>
      </w:r>
    </w:p>
    <w:p w:rsidR="00B9494C" w:rsidRPr="00053FA1" w:rsidRDefault="00B9494C" w:rsidP="00B9494C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Одновременно с внесением предложений граждане должны представить следующие сведения: фамилия, имя, отчество, адрес места жительства, место работы (учебы). </w:t>
      </w:r>
    </w:p>
    <w:p w:rsidR="00B9494C" w:rsidRPr="00053FA1" w:rsidRDefault="00B9494C" w:rsidP="00B9494C">
      <w:pPr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5.   Для обсуждения проекта Решения проводятся публичные слушания.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6.  Организацию и проведение публичных слушаний осуществляет Глава 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  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</w:t>
      </w:r>
      <w:r w:rsidRPr="00053FA1">
        <w:rPr>
          <w:rFonts w:ascii="Times New Roman" w:hAnsi="Times New Roman"/>
          <w:sz w:val="28"/>
          <w:szCs w:val="28"/>
        </w:rPr>
        <w:t>поселения.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7.  Публичные слушания по проекту Решения назначаются решением Совета депутатов </w:t>
      </w:r>
      <w:proofErr w:type="gramStart"/>
      <w:r w:rsidRPr="00053FA1">
        <w:rPr>
          <w:rFonts w:ascii="Times New Roman" w:hAnsi="Times New Roman"/>
          <w:sz w:val="28"/>
          <w:szCs w:val="28"/>
        </w:rPr>
        <w:t>Большеивановского  сель</w:t>
      </w:r>
      <w:r w:rsidR="00053FA1" w:rsidRPr="00053FA1">
        <w:rPr>
          <w:rFonts w:ascii="Times New Roman" w:hAnsi="Times New Roman"/>
          <w:sz w:val="28"/>
          <w:szCs w:val="28"/>
        </w:rPr>
        <w:t>ского</w:t>
      </w:r>
      <w:proofErr w:type="gramEnd"/>
      <w:r w:rsidR="00053FA1" w:rsidRPr="00053FA1">
        <w:rPr>
          <w:rFonts w:ascii="Times New Roman" w:hAnsi="Times New Roman"/>
          <w:sz w:val="28"/>
          <w:szCs w:val="28"/>
        </w:rPr>
        <w:t xml:space="preserve"> поселения и проводятся </w:t>
      </w:r>
      <w:r w:rsidR="002D733E">
        <w:rPr>
          <w:rFonts w:ascii="Times New Roman" w:hAnsi="Times New Roman"/>
          <w:sz w:val="28"/>
          <w:szCs w:val="28"/>
        </w:rPr>
        <w:t xml:space="preserve"> 23</w:t>
      </w:r>
      <w:r w:rsidRPr="00053FA1">
        <w:rPr>
          <w:rFonts w:ascii="Times New Roman" w:hAnsi="Times New Roman"/>
          <w:sz w:val="28"/>
          <w:szCs w:val="28"/>
        </w:rPr>
        <w:t>.</w:t>
      </w:r>
      <w:r w:rsidR="002D733E">
        <w:rPr>
          <w:rFonts w:ascii="Times New Roman" w:hAnsi="Times New Roman"/>
          <w:sz w:val="28"/>
          <w:szCs w:val="28"/>
        </w:rPr>
        <w:t>07</w:t>
      </w:r>
      <w:r w:rsidR="00B03C9E">
        <w:rPr>
          <w:rFonts w:ascii="Times New Roman" w:hAnsi="Times New Roman"/>
          <w:sz w:val="28"/>
          <w:szCs w:val="28"/>
        </w:rPr>
        <w:t>.202</w:t>
      </w:r>
      <w:r w:rsidR="00AF5A00">
        <w:rPr>
          <w:rFonts w:ascii="Times New Roman" w:hAnsi="Times New Roman"/>
          <w:sz w:val="28"/>
          <w:szCs w:val="28"/>
        </w:rPr>
        <w:t>6</w:t>
      </w:r>
      <w:r w:rsidR="00927DA7">
        <w:rPr>
          <w:rFonts w:ascii="Times New Roman" w:hAnsi="Times New Roman"/>
          <w:sz w:val="28"/>
          <w:szCs w:val="28"/>
        </w:rPr>
        <w:t xml:space="preserve"> года в 11</w:t>
      </w:r>
      <w:r w:rsidRPr="00053FA1">
        <w:rPr>
          <w:rFonts w:ascii="Times New Roman" w:hAnsi="Times New Roman"/>
          <w:sz w:val="28"/>
          <w:szCs w:val="28"/>
        </w:rPr>
        <w:t>:00 часов в   здании  Большеивановского сельского Дома культуры.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8.  В публичных слушаниях вправе принять участие каждый житель </w:t>
      </w:r>
      <w:proofErr w:type="gramStart"/>
      <w:r w:rsidRPr="00053FA1">
        <w:rPr>
          <w:rFonts w:ascii="Times New Roman" w:hAnsi="Times New Roman"/>
          <w:sz w:val="28"/>
          <w:szCs w:val="28"/>
        </w:rPr>
        <w:t xml:space="preserve">Большеивановского </w:t>
      </w:r>
      <w:r w:rsidR="00053FA1">
        <w:rPr>
          <w:rFonts w:ascii="Times New Roman" w:hAnsi="Times New Roman"/>
          <w:sz w:val="28"/>
          <w:szCs w:val="28"/>
        </w:rPr>
        <w:t xml:space="preserve"> сельского</w:t>
      </w:r>
      <w:proofErr w:type="gramEnd"/>
      <w:r w:rsidR="00053FA1">
        <w:rPr>
          <w:rFonts w:ascii="Times New Roman" w:hAnsi="Times New Roman"/>
          <w:sz w:val="28"/>
          <w:szCs w:val="28"/>
        </w:rPr>
        <w:t xml:space="preserve"> поселения.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9. На публичных слушаниях по проекту Решения выступает с докладом и </w:t>
      </w:r>
    </w:p>
    <w:p w:rsidR="00B9494C" w:rsidRPr="00053FA1" w:rsidRDefault="00B9494C" w:rsidP="00B949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lastRenderedPageBreak/>
        <w:t xml:space="preserve">    председательствует Глава </w:t>
      </w:r>
      <w:proofErr w:type="gramStart"/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Большеивановского </w:t>
      </w:r>
      <w:r w:rsidRPr="00053FA1">
        <w:rPr>
          <w:rFonts w:ascii="Times New Roman" w:hAnsi="Times New Roman"/>
          <w:sz w:val="28"/>
          <w:szCs w:val="28"/>
        </w:rPr>
        <w:t xml:space="preserve"> поселения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(далее </w:t>
      </w:r>
    </w:p>
    <w:p w:rsidR="00B9494C" w:rsidRPr="00053FA1" w:rsidRDefault="00B9494C" w:rsidP="00B9494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     председательствующий).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10.Для ведения протокола публичных слушаний председательствующий </w:t>
      </w:r>
      <w:proofErr w:type="gramStart"/>
      <w:r w:rsidRPr="00053FA1">
        <w:rPr>
          <w:rFonts w:ascii="Times New Roman" w:hAnsi="Times New Roman"/>
          <w:sz w:val="28"/>
          <w:szCs w:val="28"/>
        </w:rPr>
        <w:t>определяет  секретаря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публичных слушаний.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11.Участникам публичных слушаний обеспечивается возможность высказать свое мнение по проекту Решения. В зависимости от количества желающих выступить</w:t>
      </w:r>
      <w:r w:rsid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 xml:space="preserve">председательствующий вправе ограничить время любого из выступлений. </w:t>
      </w:r>
      <w:proofErr w:type="gramStart"/>
      <w:r w:rsidRPr="00053FA1">
        <w:rPr>
          <w:rFonts w:ascii="Times New Roman" w:hAnsi="Times New Roman"/>
          <w:sz w:val="28"/>
          <w:szCs w:val="28"/>
        </w:rPr>
        <w:t xml:space="preserve">Всем </w:t>
      </w:r>
      <w:r w:rsidR="00053FA1">
        <w:rPr>
          <w:rFonts w:ascii="Times New Roman" w:hAnsi="Times New Roman"/>
          <w:sz w:val="28"/>
          <w:szCs w:val="28"/>
        </w:rPr>
        <w:t xml:space="preserve"> ж</w:t>
      </w:r>
      <w:r w:rsidRPr="00053FA1">
        <w:rPr>
          <w:rFonts w:ascii="Times New Roman" w:hAnsi="Times New Roman"/>
          <w:sz w:val="28"/>
          <w:szCs w:val="28"/>
        </w:rPr>
        <w:t>елающим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выступить предоставляется слово с разрешения председательствующего.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 Председательствующий вправе принять решение о перерыве в публичных слушаниях и продолжении их в другое время. По истечении времени, отведенного председательствующим для проведения публичных слушаний, участники публичных слушаний, которым не было предоставлено слово, вправе представить свои замечания и предложения в письменном виде. Устные замечания и предложения по проекту Решения заносятся в протокол публичных слушаний, письменные замечания и предложения приобщаются к протоколу.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>12. По итогам публичных слушаний большинством голосов от числа присутствующих принимается заключение. Заключение по результатам публичных слушаний подписывается председательствующим и подлежит официальному обнародованию.</w:t>
      </w:r>
    </w:p>
    <w:p w:rsidR="00B9494C" w:rsidRPr="00053FA1" w:rsidRDefault="00B9494C" w:rsidP="00B9494C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13. Поступившие от населения замечания и предложения по проекту Решения, в том числе в ходе проведения публичных слушаний, носят рекомендательный характер. Указанные замечания и предложения рассматриваются на заседании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Совета депутатов Большеивановского сельского поселения</w:t>
      </w:r>
      <w:r w:rsidRPr="00053FA1">
        <w:rPr>
          <w:rFonts w:ascii="Times New Roman" w:hAnsi="Times New Roman"/>
          <w:color w:val="000000"/>
          <w:sz w:val="28"/>
          <w:szCs w:val="28"/>
        </w:rPr>
        <w:t>.</w:t>
      </w:r>
    </w:p>
    <w:p w:rsidR="00B9494C" w:rsidRPr="00053FA1" w:rsidRDefault="00B9494C" w:rsidP="00B9494C">
      <w:pPr>
        <w:jc w:val="both"/>
        <w:rPr>
          <w:rFonts w:ascii="Times New Roman" w:hAnsi="Times New Roman"/>
          <w:sz w:val="28"/>
          <w:szCs w:val="28"/>
        </w:rPr>
      </w:pPr>
      <w:r w:rsidRPr="00053FA1">
        <w:rPr>
          <w:rFonts w:ascii="Times New Roman" w:hAnsi="Times New Roman"/>
          <w:sz w:val="28"/>
          <w:szCs w:val="28"/>
        </w:rPr>
        <w:t xml:space="preserve">После завершения рассмотрения предложений граждан и заключения публичных слушаний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Совет депутатов Большеивановского сельского </w:t>
      </w:r>
      <w:proofErr w:type="gramStart"/>
      <w:r w:rsidRPr="00053FA1">
        <w:rPr>
          <w:rFonts w:ascii="Times New Roman" w:hAnsi="Times New Roman"/>
          <w:noProof/>
          <w:color w:val="000000"/>
          <w:sz w:val="28"/>
          <w:szCs w:val="28"/>
        </w:rPr>
        <w:t xml:space="preserve">поселения </w:t>
      </w:r>
      <w:r w:rsidRPr="00053FA1">
        <w:rPr>
          <w:rFonts w:ascii="Times New Roman" w:hAnsi="Times New Roman"/>
          <w:sz w:val="28"/>
          <w:szCs w:val="28"/>
        </w:rPr>
        <w:t xml:space="preserve"> принимает</w:t>
      </w:r>
      <w:proofErr w:type="gramEnd"/>
      <w:r w:rsidRPr="00053FA1">
        <w:rPr>
          <w:rFonts w:ascii="Times New Roman" w:hAnsi="Times New Roman"/>
          <w:sz w:val="28"/>
          <w:szCs w:val="28"/>
        </w:rPr>
        <w:t xml:space="preserve"> Решение «О </w:t>
      </w:r>
      <w:r w:rsidR="00A72C86">
        <w:rPr>
          <w:rFonts w:ascii="Times New Roman" w:hAnsi="Times New Roman"/>
          <w:sz w:val="28"/>
          <w:szCs w:val="28"/>
        </w:rPr>
        <w:t xml:space="preserve">принятии </w:t>
      </w:r>
      <w:r w:rsidRPr="00053FA1">
        <w:rPr>
          <w:rFonts w:ascii="Times New Roman" w:hAnsi="Times New Roman"/>
          <w:sz w:val="28"/>
          <w:szCs w:val="28"/>
        </w:rPr>
        <w:t>Устав</w:t>
      </w:r>
      <w:r w:rsidR="00A72C86">
        <w:rPr>
          <w:rFonts w:ascii="Times New Roman" w:hAnsi="Times New Roman"/>
          <w:sz w:val="28"/>
          <w:szCs w:val="28"/>
        </w:rPr>
        <w:t>а</w:t>
      </w:r>
      <w:r w:rsidRPr="00053FA1">
        <w:rPr>
          <w:rFonts w:ascii="Times New Roman" w:hAnsi="Times New Roman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noProof/>
          <w:color w:val="000000"/>
          <w:sz w:val="28"/>
          <w:szCs w:val="28"/>
        </w:rPr>
        <w:t>Большеивановского  сельского</w:t>
      </w:r>
      <w:r w:rsidRPr="00053FA1">
        <w:rPr>
          <w:rFonts w:ascii="Times New Roman" w:hAnsi="Times New Roman"/>
          <w:noProof/>
          <w:color w:val="FF0000"/>
          <w:sz w:val="28"/>
          <w:szCs w:val="28"/>
        </w:rPr>
        <w:t xml:space="preserve"> </w:t>
      </w:r>
      <w:r w:rsidRPr="00053FA1">
        <w:rPr>
          <w:rFonts w:ascii="Times New Roman" w:hAnsi="Times New Roman"/>
          <w:sz w:val="28"/>
          <w:szCs w:val="28"/>
        </w:rPr>
        <w:t>поселения».</w:t>
      </w: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053FA1" w:rsidRDefault="00B9494C" w:rsidP="00B9494C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</w:p>
    <w:p w:rsidR="00B9494C" w:rsidRPr="002129C0" w:rsidRDefault="00B9494C">
      <w:pPr>
        <w:rPr>
          <w:sz w:val="24"/>
          <w:szCs w:val="24"/>
        </w:rPr>
      </w:pPr>
      <w:r w:rsidRPr="002129C0">
        <w:rPr>
          <w:sz w:val="24"/>
          <w:szCs w:val="24"/>
        </w:rPr>
        <w:t xml:space="preserve">                                     </w:t>
      </w:r>
    </w:p>
    <w:sectPr w:rsidR="00B9494C" w:rsidRPr="002129C0" w:rsidSect="00B9494C">
      <w:pgSz w:w="11906" w:h="16838"/>
      <w:pgMar w:top="71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E67EB"/>
    <w:multiLevelType w:val="hybridMultilevel"/>
    <w:tmpl w:val="9B7A04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AF3CB5"/>
    <w:multiLevelType w:val="hybridMultilevel"/>
    <w:tmpl w:val="9B4059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302376"/>
    <w:multiLevelType w:val="hybridMultilevel"/>
    <w:tmpl w:val="CCB48E18"/>
    <w:lvl w:ilvl="0" w:tplc="FC8AE02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99D1B52"/>
    <w:multiLevelType w:val="hybridMultilevel"/>
    <w:tmpl w:val="8AFEBD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EEE7411"/>
    <w:multiLevelType w:val="hybridMultilevel"/>
    <w:tmpl w:val="24E4C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902CD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72B5"/>
    <w:rsid w:val="000005FB"/>
    <w:rsid w:val="00011772"/>
    <w:rsid w:val="00027530"/>
    <w:rsid w:val="00030874"/>
    <w:rsid w:val="00041F74"/>
    <w:rsid w:val="00052B4D"/>
    <w:rsid w:val="00053FA1"/>
    <w:rsid w:val="000758BF"/>
    <w:rsid w:val="0008095B"/>
    <w:rsid w:val="00086B24"/>
    <w:rsid w:val="000874FB"/>
    <w:rsid w:val="000A0458"/>
    <w:rsid w:val="000A531A"/>
    <w:rsid w:val="000D0A2E"/>
    <w:rsid w:val="00117597"/>
    <w:rsid w:val="00130875"/>
    <w:rsid w:val="00131C13"/>
    <w:rsid w:val="0013243B"/>
    <w:rsid w:val="001521A1"/>
    <w:rsid w:val="001B0D1F"/>
    <w:rsid w:val="001F27EE"/>
    <w:rsid w:val="001F364B"/>
    <w:rsid w:val="002129C0"/>
    <w:rsid w:val="0021671E"/>
    <w:rsid w:val="00231B93"/>
    <w:rsid w:val="00232ED1"/>
    <w:rsid w:val="00236522"/>
    <w:rsid w:val="00237CAD"/>
    <w:rsid w:val="002572B5"/>
    <w:rsid w:val="00261618"/>
    <w:rsid w:val="00286CA5"/>
    <w:rsid w:val="002A6F7C"/>
    <w:rsid w:val="002B4131"/>
    <w:rsid w:val="002C4CE8"/>
    <w:rsid w:val="002D1F29"/>
    <w:rsid w:val="002D733E"/>
    <w:rsid w:val="0030712C"/>
    <w:rsid w:val="00314AEF"/>
    <w:rsid w:val="003272D2"/>
    <w:rsid w:val="00344F8B"/>
    <w:rsid w:val="003611EF"/>
    <w:rsid w:val="00374744"/>
    <w:rsid w:val="00386CB6"/>
    <w:rsid w:val="003A44A7"/>
    <w:rsid w:val="003C1EB6"/>
    <w:rsid w:val="003D7E88"/>
    <w:rsid w:val="003D7FCB"/>
    <w:rsid w:val="003F4124"/>
    <w:rsid w:val="00427F22"/>
    <w:rsid w:val="00441E25"/>
    <w:rsid w:val="00455BFA"/>
    <w:rsid w:val="004626AB"/>
    <w:rsid w:val="00477288"/>
    <w:rsid w:val="00482DFE"/>
    <w:rsid w:val="00483285"/>
    <w:rsid w:val="00497640"/>
    <w:rsid w:val="004A32E2"/>
    <w:rsid w:val="004C2629"/>
    <w:rsid w:val="004D3D91"/>
    <w:rsid w:val="00500052"/>
    <w:rsid w:val="005348F6"/>
    <w:rsid w:val="0054666F"/>
    <w:rsid w:val="00596D65"/>
    <w:rsid w:val="0061142C"/>
    <w:rsid w:val="006323B2"/>
    <w:rsid w:val="006335D1"/>
    <w:rsid w:val="006573DF"/>
    <w:rsid w:val="00666576"/>
    <w:rsid w:val="00671B5F"/>
    <w:rsid w:val="0067406F"/>
    <w:rsid w:val="00693096"/>
    <w:rsid w:val="006B4AC0"/>
    <w:rsid w:val="006F1736"/>
    <w:rsid w:val="00763436"/>
    <w:rsid w:val="00773A3D"/>
    <w:rsid w:val="00785475"/>
    <w:rsid w:val="0079047B"/>
    <w:rsid w:val="007A4E0C"/>
    <w:rsid w:val="007B1AD2"/>
    <w:rsid w:val="007B72A3"/>
    <w:rsid w:val="007C0062"/>
    <w:rsid w:val="007D2645"/>
    <w:rsid w:val="007F7274"/>
    <w:rsid w:val="008017C1"/>
    <w:rsid w:val="008173B1"/>
    <w:rsid w:val="00824A93"/>
    <w:rsid w:val="008601DB"/>
    <w:rsid w:val="008638F7"/>
    <w:rsid w:val="008706E7"/>
    <w:rsid w:val="0087669E"/>
    <w:rsid w:val="00877955"/>
    <w:rsid w:val="009014A7"/>
    <w:rsid w:val="00927DA7"/>
    <w:rsid w:val="009368E7"/>
    <w:rsid w:val="00951848"/>
    <w:rsid w:val="009519B5"/>
    <w:rsid w:val="0097469B"/>
    <w:rsid w:val="00991E26"/>
    <w:rsid w:val="009F0871"/>
    <w:rsid w:val="009F3E1D"/>
    <w:rsid w:val="009F5908"/>
    <w:rsid w:val="00A06240"/>
    <w:rsid w:val="00A423D4"/>
    <w:rsid w:val="00A50F92"/>
    <w:rsid w:val="00A72C86"/>
    <w:rsid w:val="00A91470"/>
    <w:rsid w:val="00AA75F6"/>
    <w:rsid w:val="00AC40B5"/>
    <w:rsid w:val="00AD6594"/>
    <w:rsid w:val="00AE60B1"/>
    <w:rsid w:val="00AF2C7A"/>
    <w:rsid w:val="00AF381D"/>
    <w:rsid w:val="00AF5A00"/>
    <w:rsid w:val="00B03C9E"/>
    <w:rsid w:val="00B256B1"/>
    <w:rsid w:val="00B441BE"/>
    <w:rsid w:val="00B637B3"/>
    <w:rsid w:val="00B77801"/>
    <w:rsid w:val="00B9494C"/>
    <w:rsid w:val="00BB449D"/>
    <w:rsid w:val="00BD7FA9"/>
    <w:rsid w:val="00BE331F"/>
    <w:rsid w:val="00C265D5"/>
    <w:rsid w:val="00C34934"/>
    <w:rsid w:val="00C35A51"/>
    <w:rsid w:val="00C40026"/>
    <w:rsid w:val="00C4238A"/>
    <w:rsid w:val="00C44B78"/>
    <w:rsid w:val="00C62A8C"/>
    <w:rsid w:val="00C87EF7"/>
    <w:rsid w:val="00C93B52"/>
    <w:rsid w:val="00C93FEC"/>
    <w:rsid w:val="00CC25FC"/>
    <w:rsid w:val="00CC48E2"/>
    <w:rsid w:val="00CD5AD2"/>
    <w:rsid w:val="00CD63B0"/>
    <w:rsid w:val="00D16CFC"/>
    <w:rsid w:val="00D20EC5"/>
    <w:rsid w:val="00D62C9A"/>
    <w:rsid w:val="00DD3F2B"/>
    <w:rsid w:val="00DD4180"/>
    <w:rsid w:val="00DE5C0A"/>
    <w:rsid w:val="00E10E0D"/>
    <w:rsid w:val="00E43A5B"/>
    <w:rsid w:val="00E45F75"/>
    <w:rsid w:val="00E770C2"/>
    <w:rsid w:val="00E816E5"/>
    <w:rsid w:val="00EA3362"/>
    <w:rsid w:val="00EA456E"/>
    <w:rsid w:val="00EB2417"/>
    <w:rsid w:val="00EC0D43"/>
    <w:rsid w:val="00EE3575"/>
    <w:rsid w:val="00F03C4C"/>
    <w:rsid w:val="00F240A5"/>
    <w:rsid w:val="00F609F7"/>
    <w:rsid w:val="00F769F4"/>
    <w:rsid w:val="00FC1DA6"/>
    <w:rsid w:val="00FE5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F286C3-3F67-4626-B3AD-E1E31DC94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494C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aliases w:val="Знак1"/>
    <w:basedOn w:val="a"/>
    <w:next w:val="a"/>
    <w:link w:val="10"/>
    <w:qFormat/>
    <w:rsid w:val="00477288"/>
    <w:pPr>
      <w:keepNext/>
      <w:outlineLvl w:val="0"/>
    </w:pPr>
  </w:style>
  <w:style w:type="paragraph" w:styleId="2">
    <w:name w:val="heading 2"/>
    <w:basedOn w:val="a"/>
    <w:next w:val="a"/>
    <w:qFormat/>
    <w:rsid w:val="0047728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991E2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  <w:rsid w:val="00B9494C"/>
  </w:style>
  <w:style w:type="table" w:default="1" w:styleId="a1">
    <w:name w:val="Normal Table"/>
    <w:semiHidden/>
    <w:rsid w:val="00B9494C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rsid w:val="00B9494C"/>
  </w:style>
  <w:style w:type="paragraph" w:customStyle="1" w:styleId="ConsNormal">
    <w:name w:val="ConsNormal"/>
    <w:rsid w:val="00B9494C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10">
    <w:name w:val="Заголовок 1 Знак"/>
    <w:aliases w:val="Знак1 Знак"/>
    <w:link w:val="1"/>
    <w:rsid w:val="00477288"/>
    <w:rPr>
      <w:sz w:val="24"/>
      <w:szCs w:val="24"/>
      <w:lang w:val="ru-RU" w:eastAsia="ru-RU" w:bidi="ar-SA"/>
    </w:rPr>
  </w:style>
  <w:style w:type="paragraph" w:styleId="a3">
    <w:name w:val="Body Text"/>
    <w:basedOn w:val="a"/>
    <w:rsid w:val="00477288"/>
    <w:pPr>
      <w:spacing w:after="120"/>
    </w:pPr>
    <w:rPr>
      <w:sz w:val="28"/>
      <w:szCs w:val="28"/>
    </w:rPr>
  </w:style>
  <w:style w:type="paragraph" w:styleId="20">
    <w:name w:val="Body Text Indent 2"/>
    <w:basedOn w:val="a"/>
    <w:rsid w:val="00477288"/>
    <w:pPr>
      <w:spacing w:after="120" w:line="480" w:lineRule="auto"/>
      <w:ind w:left="283"/>
    </w:pPr>
    <w:rPr>
      <w:sz w:val="28"/>
      <w:szCs w:val="28"/>
    </w:rPr>
  </w:style>
  <w:style w:type="paragraph" w:styleId="a4">
    <w:name w:val="Body Text Indent"/>
    <w:basedOn w:val="a"/>
    <w:rsid w:val="00477288"/>
    <w:pPr>
      <w:spacing w:after="120"/>
      <w:ind w:left="283"/>
    </w:pPr>
    <w:rPr>
      <w:sz w:val="28"/>
      <w:szCs w:val="28"/>
    </w:rPr>
  </w:style>
  <w:style w:type="paragraph" w:styleId="a5">
    <w:name w:val="header"/>
    <w:basedOn w:val="a"/>
    <w:rsid w:val="00477288"/>
    <w:pPr>
      <w:tabs>
        <w:tab w:val="center" w:pos="4677"/>
        <w:tab w:val="right" w:pos="9355"/>
      </w:tabs>
    </w:pPr>
  </w:style>
  <w:style w:type="paragraph" w:styleId="30">
    <w:name w:val="Body Text Indent 3"/>
    <w:basedOn w:val="a"/>
    <w:rsid w:val="00477288"/>
    <w:pPr>
      <w:spacing w:after="120"/>
      <w:ind w:left="283"/>
    </w:pPr>
    <w:rPr>
      <w:sz w:val="16"/>
      <w:szCs w:val="16"/>
    </w:rPr>
  </w:style>
  <w:style w:type="paragraph" w:customStyle="1" w:styleId="ConsPlusNormal">
    <w:name w:val="ConsPlusNormal"/>
    <w:rsid w:val="0047728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6">
    <w:name w:val="адресат"/>
    <w:basedOn w:val="a"/>
    <w:next w:val="a"/>
    <w:rsid w:val="00477288"/>
    <w:pPr>
      <w:autoSpaceDE w:val="0"/>
      <w:autoSpaceDN w:val="0"/>
      <w:jc w:val="center"/>
    </w:pPr>
    <w:rPr>
      <w:sz w:val="30"/>
      <w:szCs w:val="30"/>
    </w:rPr>
  </w:style>
  <w:style w:type="paragraph" w:customStyle="1" w:styleId="aaanao">
    <w:name w:val="aa?anao"/>
    <w:basedOn w:val="a"/>
    <w:next w:val="a"/>
    <w:rsid w:val="00477288"/>
    <w:pPr>
      <w:overflowPunct w:val="0"/>
      <w:autoSpaceDE w:val="0"/>
      <w:autoSpaceDN w:val="0"/>
      <w:adjustRightInd w:val="0"/>
      <w:jc w:val="center"/>
    </w:pPr>
    <w:rPr>
      <w:sz w:val="30"/>
      <w:szCs w:val="30"/>
    </w:rPr>
  </w:style>
  <w:style w:type="paragraph" w:styleId="21">
    <w:name w:val="Body Text 2"/>
    <w:basedOn w:val="a"/>
    <w:rsid w:val="00991E26"/>
    <w:pPr>
      <w:spacing w:after="120" w:line="48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Администрация</Company>
  <LinksUpToDate>false</LinksUpToDate>
  <CharactersWithSpaces>4058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subject/>
  <dc:creator>Елена Викторовна</dc:creator>
  <cp:keywords/>
  <cp:lastModifiedBy>User</cp:lastModifiedBy>
  <cp:revision>2</cp:revision>
  <cp:lastPrinted>2015-07-16T23:57:00Z</cp:lastPrinted>
  <dcterms:created xsi:type="dcterms:W3CDTF">2026-06-24T19:31:00Z</dcterms:created>
  <dcterms:modified xsi:type="dcterms:W3CDTF">2026-06-24T19:31:00Z</dcterms:modified>
</cp:coreProperties>
</file>