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4E05" w:rsidRPr="00A55E75" w:rsidRDefault="00F64E05" w:rsidP="00A55E75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A55E75">
        <w:rPr>
          <w:rFonts w:ascii="Times New Roman" w:hAnsi="Times New Roman" w:cs="Times New Roman"/>
          <w:b/>
          <w:bCs/>
          <w:sz w:val="28"/>
          <w:szCs w:val="28"/>
        </w:rPr>
        <w:t>ЗАКЛЮЧЕНИЕ</w:t>
      </w:r>
    </w:p>
    <w:p w:rsidR="00F64E05" w:rsidRPr="00A55E75" w:rsidRDefault="00F64E05" w:rsidP="00A55E75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55E75">
        <w:rPr>
          <w:rFonts w:ascii="Times New Roman" w:hAnsi="Times New Roman" w:cs="Times New Roman"/>
          <w:b/>
          <w:bCs/>
          <w:sz w:val="28"/>
          <w:szCs w:val="28"/>
        </w:rPr>
        <w:t>о результатах  публичных слушаний</w:t>
      </w:r>
    </w:p>
    <w:p w:rsidR="00F64E05" w:rsidRPr="00A55E75" w:rsidRDefault="00F64E05" w:rsidP="00A55E75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F64E05" w:rsidRDefault="0054182E" w:rsidP="00A55E7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CF1584">
        <w:rPr>
          <w:rFonts w:ascii="Times New Roman" w:hAnsi="Times New Roman" w:cs="Times New Roman"/>
          <w:b/>
          <w:bCs/>
          <w:sz w:val="24"/>
          <w:szCs w:val="24"/>
        </w:rPr>
        <w:t>25</w:t>
      </w:r>
      <w:r w:rsidR="00A03994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  <w:r w:rsidR="006905FC">
        <w:rPr>
          <w:rFonts w:ascii="Times New Roman" w:hAnsi="Times New Roman" w:cs="Times New Roman"/>
          <w:b/>
          <w:bCs/>
          <w:sz w:val="24"/>
          <w:szCs w:val="24"/>
        </w:rPr>
        <w:t>июля</w:t>
      </w:r>
      <w:r w:rsidR="00A0399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F1584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6905FC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F64E05" w:rsidRPr="00CD101D">
        <w:rPr>
          <w:rFonts w:ascii="Times New Roman" w:hAnsi="Times New Roman" w:cs="Times New Roman"/>
          <w:b/>
          <w:bCs/>
          <w:sz w:val="24"/>
          <w:szCs w:val="24"/>
        </w:rPr>
        <w:t xml:space="preserve">  г</w:t>
      </w:r>
      <w:r w:rsidR="00F64E05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A03994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A03994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A03994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A03994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A03994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7509F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</w:t>
      </w:r>
      <w:r w:rsidR="00A03994">
        <w:rPr>
          <w:rFonts w:ascii="Times New Roman" w:hAnsi="Times New Roman" w:cs="Times New Roman"/>
          <w:b/>
          <w:bCs/>
          <w:sz w:val="24"/>
          <w:szCs w:val="24"/>
        </w:rPr>
        <w:t>с.Большая Ивановка</w:t>
      </w:r>
    </w:p>
    <w:p w:rsidR="00F64E05" w:rsidRDefault="00F64E05" w:rsidP="00A55E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Публичные слушания назначены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(решением Совета депутатов  </w:t>
      </w:r>
      <w:r w:rsidR="00A03994">
        <w:rPr>
          <w:rFonts w:ascii="Times New Roman" w:hAnsi="Times New Roman" w:cs="Times New Roman"/>
          <w:sz w:val="24"/>
          <w:szCs w:val="24"/>
        </w:rPr>
        <w:t>Большеивановского</w:t>
      </w:r>
      <w:r>
        <w:rPr>
          <w:rFonts w:ascii="Times New Roman" w:hAnsi="Times New Roman" w:cs="Times New Roman"/>
          <w:sz w:val="24"/>
          <w:szCs w:val="24"/>
        </w:rPr>
        <w:t xml:space="preserve">  сельского  поселения  Иловлинского  муниципального  района</w:t>
      </w:r>
      <w:r w:rsidR="00CF1584">
        <w:rPr>
          <w:rFonts w:ascii="Times New Roman" w:hAnsi="Times New Roman" w:cs="Times New Roman"/>
          <w:sz w:val="24"/>
          <w:szCs w:val="24"/>
        </w:rPr>
        <w:t xml:space="preserve">  Волгоградской  области от  «23</w:t>
      </w:r>
      <w:r>
        <w:rPr>
          <w:rFonts w:ascii="Times New Roman" w:hAnsi="Times New Roman" w:cs="Times New Roman"/>
          <w:sz w:val="24"/>
          <w:szCs w:val="24"/>
        </w:rPr>
        <w:t>»</w:t>
      </w:r>
      <w:r w:rsidR="00A03994">
        <w:rPr>
          <w:rFonts w:ascii="Times New Roman" w:hAnsi="Times New Roman" w:cs="Times New Roman"/>
          <w:sz w:val="24"/>
          <w:szCs w:val="24"/>
        </w:rPr>
        <w:t xml:space="preserve"> </w:t>
      </w:r>
      <w:r w:rsidR="006905FC">
        <w:rPr>
          <w:rFonts w:ascii="Times New Roman" w:hAnsi="Times New Roman" w:cs="Times New Roman"/>
          <w:sz w:val="24"/>
          <w:szCs w:val="24"/>
        </w:rPr>
        <w:t>июня</w:t>
      </w:r>
      <w:r w:rsidR="00A03994">
        <w:rPr>
          <w:rFonts w:ascii="Times New Roman" w:hAnsi="Times New Roman" w:cs="Times New Roman"/>
          <w:sz w:val="24"/>
          <w:szCs w:val="24"/>
        </w:rPr>
        <w:t xml:space="preserve"> </w:t>
      </w:r>
      <w:r w:rsidR="00CF1584">
        <w:rPr>
          <w:rFonts w:ascii="Times New Roman" w:hAnsi="Times New Roman" w:cs="Times New Roman"/>
          <w:sz w:val="24"/>
          <w:szCs w:val="24"/>
        </w:rPr>
        <w:t>202</w:t>
      </w:r>
      <w:r w:rsidR="006905FC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года  № </w:t>
      </w:r>
      <w:r w:rsidR="00CF1584">
        <w:rPr>
          <w:rFonts w:ascii="Times New Roman" w:hAnsi="Times New Roman" w:cs="Times New Roman"/>
          <w:sz w:val="24"/>
          <w:szCs w:val="24"/>
        </w:rPr>
        <w:t>54/18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335BFE" w:rsidRDefault="00335BFE" w:rsidP="00A55E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35BFE" w:rsidRDefault="00F64E05" w:rsidP="0014304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 публичных слушаний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F64E05" w:rsidRDefault="00F64E05" w:rsidP="00A55E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1.Обсуждение проекта решения о </w:t>
      </w:r>
      <w:r w:rsidR="00C7612D">
        <w:rPr>
          <w:rFonts w:ascii="Times New Roman" w:hAnsi="Times New Roman" w:cs="Times New Roman"/>
          <w:sz w:val="24"/>
          <w:szCs w:val="24"/>
        </w:rPr>
        <w:t xml:space="preserve">принятии </w:t>
      </w:r>
      <w:r w:rsidR="00A03994">
        <w:rPr>
          <w:rFonts w:ascii="Times New Roman" w:hAnsi="Times New Roman" w:cs="Times New Roman"/>
          <w:sz w:val="24"/>
          <w:szCs w:val="24"/>
        </w:rPr>
        <w:t>Устав</w:t>
      </w:r>
      <w:r w:rsidR="00C7612D">
        <w:rPr>
          <w:rFonts w:ascii="Times New Roman" w:hAnsi="Times New Roman" w:cs="Times New Roman"/>
          <w:sz w:val="24"/>
          <w:szCs w:val="24"/>
        </w:rPr>
        <w:t>а</w:t>
      </w:r>
      <w:r w:rsidR="00A03994">
        <w:rPr>
          <w:rFonts w:ascii="Times New Roman" w:hAnsi="Times New Roman" w:cs="Times New Roman"/>
          <w:sz w:val="24"/>
          <w:szCs w:val="24"/>
        </w:rPr>
        <w:t xml:space="preserve">  Большеивановского</w:t>
      </w:r>
      <w:r>
        <w:rPr>
          <w:rFonts w:ascii="Times New Roman" w:hAnsi="Times New Roman" w:cs="Times New Roman"/>
          <w:sz w:val="24"/>
          <w:szCs w:val="24"/>
        </w:rPr>
        <w:t xml:space="preserve">  сельского  поселения  Иловлинского  муниципального района Волгоградской области.</w:t>
      </w:r>
    </w:p>
    <w:p w:rsidR="00335BFE" w:rsidRDefault="00335BFE" w:rsidP="00A55E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33"/>
        <w:gridCol w:w="5840"/>
        <w:gridCol w:w="1548"/>
        <w:gridCol w:w="1726"/>
      </w:tblGrid>
      <w:tr w:rsidR="00F64E05" w:rsidRPr="0014304A">
        <w:tc>
          <w:tcPr>
            <w:tcW w:w="6473" w:type="dxa"/>
            <w:gridSpan w:val="2"/>
            <w:tcBorders>
              <w:bottom w:val="single" w:sz="4" w:space="0" w:color="auto"/>
            </w:tcBorders>
          </w:tcPr>
          <w:p w:rsidR="00F64E05" w:rsidRPr="0014304A" w:rsidRDefault="00F64E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304A">
              <w:rPr>
                <w:rFonts w:ascii="Times New Roman" w:hAnsi="Times New Roman" w:cs="Times New Roman"/>
                <w:sz w:val="20"/>
                <w:szCs w:val="20"/>
              </w:rPr>
              <w:t>Предложения, рекомендации участников публичных слушаний</w:t>
            </w:r>
          </w:p>
        </w:tc>
        <w:tc>
          <w:tcPr>
            <w:tcW w:w="3274" w:type="dxa"/>
            <w:gridSpan w:val="2"/>
          </w:tcPr>
          <w:p w:rsidR="00F64E05" w:rsidRPr="0014304A" w:rsidRDefault="00F64E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304A">
              <w:rPr>
                <w:rFonts w:ascii="Times New Roman" w:hAnsi="Times New Roman" w:cs="Times New Roman"/>
                <w:sz w:val="20"/>
                <w:szCs w:val="20"/>
              </w:rPr>
              <w:t>Сведения о голосовании по предложениям, рекомендациям</w:t>
            </w:r>
          </w:p>
        </w:tc>
      </w:tr>
      <w:tr w:rsidR="00F64E05" w:rsidRPr="0014304A">
        <w:tc>
          <w:tcPr>
            <w:tcW w:w="6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05" w:rsidRPr="0014304A" w:rsidRDefault="00F64E05" w:rsidP="00A55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304A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F64E05" w:rsidRPr="0014304A" w:rsidRDefault="00F64E05" w:rsidP="00A55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304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E05" w:rsidRPr="0014304A" w:rsidRDefault="00F64E05" w:rsidP="00A55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304A">
              <w:rPr>
                <w:rFonts w:ascii="Times New Roman" w:hAnsi="Times New Roman" w:cs="Times New Roman"/>
                <w:sz w:val="20"/>
                <w:szCs w:val="20"/>
              </w:rPr>
              <w:t>Текст   предложения</w:t>
            </w:r>
          </w:p>
        </w:tc>
        <w:tc>
          <w:tcPr>
            <w:tcW w:w="1548" w:type="dxa"/>
            <w:tcBorders>
              <w:right w:val="single" w:sz="4" w:space="0" w:color="auto"/>
            </w:tcBorders>
          </w:tcPr>
          <w:p w:rsidR="00F64E05" w:rsidRPr="0014304A" w:rsidRDefault="00F64E05" w:rsidP="009B44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304A">
              <w:rPr>
                <w:rFonts w:ascii="Times New Roman" w:hAnsi="Times New Roman" w:cs="Times New Roman"/>
                <w:sz w:val="20"/>
                <w:szCs w:val="20"/>
              </w:rPr>
              <w:t>№п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726" w:type="dxa"/>
            <w:tcBorders>
              <w:left w:val="single" w:sz="4" w:space="0" w:color="auto"/>
            </w:tcBorders>
          </w:tcPr>
          <w:p w:rsidR="00F64E05" w:rsidRPr="0014304A" w:rsidRDefault="00F64E05" w:rsidP="00A55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304A">
              <w:rPr>
                <w:rFonts w:ascii="Times New Roman" w:hAnsi="Times New Roman" w:cs="Times New Roman"/>
                <w:sz w:val="20"/>
                <w:szCs w:val="20"/>
              </w:rPr>
              <w:t>Принято (отклонено)</w:t>
            </w:r>
          </w:p>
        </w:tc>
      </w:tr>
      <w:tr w:rsidR="00F64E05" w:rsidRPr="0014304A">
        <w:tc>
          <w:tcPr>
            <w:tcW w:w="6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05" w:rsidRPr="0014304A" w:rsidRDefault="00F64E05" w:rsidP="009B44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E05" w:rsidRPr="00B91057" w:rsidRDefault="00937454" w:rsidP="009374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A1259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12590">
              <w:rPr>
                <w:rFonts w:ascii="Times New Roman" w:hAnsi="Times New Roman" w:cs="Times New Roman"/>
                <w:sz w:val="24"/>
                <w:szCs w:val="24"/>
              </w:rPr>
              <w:t>принятии Устава   Большеивановского  сельского  поселения  Иловлинского  муниципального района Волгоградской области.</w:t>
            </w:r>
          </w:p>
        </w:tc>
        <w:tc>
          <w:tcPr>
            <w:tcW w:w="1548" w:type="dxa"/>
            <w:tcBorders>
              <w:right w:val="single" w:sz="4" w:space="0" w:color="auto"/>
            </w:tcBorders>
          </w:tcPr>
          <w:p w:rsidR="00F64E05" w:rsidRPr="0014304A" w:rsidRDefault="00F64E05" w:rsidP="009B44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4304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26" w:type="dxa"/>
            <w:tcBorders>
              <w:left w:val="single" w:sz="4" w:space="0" w:color="auto"/>
            </w:tcBorders>
          </w:tcPr>
          <w:p w:rsidR="00F64E05" w:rsidRPr="009B44BC" w:rsidRDefault="00F64E05" w:rsidP="009B44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B44B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принято</w:t>
            </w:r>
          </w:p>
        </w:tc>
      </w:tr>
    </w:tbl>
    <w:p w:rsidR="00FB5DD8" w:rsidRDefault="00FB5DD8" w:rsidP="00BF391F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F64E05" w:rsidRPr="003A7114" w:rsidRDefault="00F64E05" w:rsidP="00BF391F">
      <w:pPr>
        <w:rPr>
          <w:rFonts w:ascii="Times New Roman" w:hAnsi="Times New Roman" w:cs="Times New Roman"/>
          <w:sz w:val="24"/>
          <w:szCs w:val="24"/>
          <w:u w:val="single"/>
        </w:rPr>
      </w:pPr>
      <w:r w:rsidRPr="003A7114">
        <w:rPr>
          <w:rFonts w:ascii="Times New Roman" w:hAnsi="Times New Roman" w:cs="Times New Roman"/>
          <w:b/>
          <w:bCs/>
          <w:sz w:val="24"/>
          <w:szCs w:val="24"/>
          <w:u w:val="single"/>
        </w:rPr>
        <w:t>Вывод по результатам публичных  слушаний</w:t>
      </w:r>
      <w:r w:rsidRPr="003A7114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F64E05" w:rsidRPr="003A7114" w:rsidRDefault="00F64E05" w:rsidP="00A55E75">
      <w:pPr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A7114">
        <w:rPr>
          <w:rFonts w:ascii="Times New Roman" w:hAnsi="Times New Roman" w:cs="Times New Roman"/>
          <w:b/>
          <w:bCs/>
          <w:sz w:val="24"/>
          <w:szCs w:val="24"/>
        </w:rPr>
        <w:t xml:space="preserve">Одобрить представленный на обсуждение проект решения о </w:t>
      </w:r>
      <w:r w:rsidR="00C7612D">
        <w:rPr>
          <w:rFonts w:ascii="Times New Roman" w:hAnsi="Times New Roman" w:cs="Times New Roman"/>
          <w:b/>
          <w:bCs/>
          <w:sz w:val="24"/>
          <w:szCs w:val="24"/>
        </w:rPr>
        <w:t xml:space="preserve">принятии </w:t>
      </w:r>
      <w:r w:rsidR="00A03994">
        <w:rPr>
          <w:rFonts w:ascii="Times New Roman" w:hAnsi="Times New Roman" w:cs="Times New Roman"/>
          <w:b/>
          <w:bCs/>
          <w:sz w:val="24"/>
          <w:szCs w:val="24"/>
        </w:rPr>
        <w:t xml:space="preserve"> Устав</w:t>
      </w:r>
      <w:r w:rsidR="00C7612D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A03994">
        <w:rPr>
          <w:rFonts w:ascii="Times New Roman" w:hAnsi="Times New Roman" w:cs="Times New Roman"/>
          <w:b/>
          <w:bCs/>
          <w:sz w:val="24"/>
          <w:szCs w:val="24"/>
        </w:rPr>
        <w:t xml:space="preserve">   Большеивановского</w:t>
      </w:r>
      <w:r w:rsidRPr="003A7114">
        <w:rPr>
          <w:rFonts w:ascii="Times New Roman" w:hAnsi="Times New Roman" w:cs="Times New Roman"/>
          <w:b/>
          <w:bCs/>
          <w:sz w:val="24"/>
          <w:szCs w:val="24"/>
        </w:rPr>
        <w:t xml:space="preserve">  сельского  поселения  Иловлинского муниципального района Волгоградской области,  утвержденный  решением </w:t>
      </w:r>
      <w:r w:rsidR="00A03994">
        <w:rPr>
          <w:rFonts w:ascii="Times New Roman" w:hAnsi="Times New Roman" w:cs="Times New Roman"/>
          <w:b/>
          <w:bCs/>
          <w:sz w:val="24"/>
          <w:szCs w:val="24"/>
        </w:rPr>
        <w:t xml:space="preserve"> Совета  депутатов   Большеивановского</w:t>
      </w:r>
      <w:r w:rsidRPr="003A7114">
        <w:rPr>
          <w:rFonts w:ascii="Times New Roman" w:hAnsi="Times New Roman" w:cs="Times New Roman"/>
          <w:b/>
          <w:bCs/>
          <w:sz w:val="24"/>
          <w:szCs w:val="24"/>
        </w:rPr>
        <w:t xml:space="preserve">  сельского  поселения Иловлинского  муниципального  района  Вол</w:t>
      </w:r>
      <w:r w:rsidR="00A03994">
        <w:rPr>
          <w:rFonts w:ascii="Times New Roman" w:hAnsi="Times New Roman" w:cs="Times New Roman"/>
          <w:b/>
          <w:bCs/>
          <w:sz w:val="24"/>
          <w:szCs w:val="24"/>
        </w:rPr>
        <w:t>гоградской   области с   учетом</w:t>
      </w:r>
      <w:r w:rsidRPr="003A7114">
        <w:rPr>
          <w:rFonts w:ascii="Times New Roman" w:hAnsi="Times New Roman" w:cs="Times New Roman"/>
          <w:b/>
          <w:bCs/>
          <w:sz w:val="24"/>
          <w:szCs w:val="24"/>
        </w:rPr>
        <w:t xml:space="preserve">  принятых  предложений.</w:t>
      </w:r>
    </w:p>
    <w:p w:rsidR="00F64E05" w:rsidRPr="0014304A" w:rsidRDefault="00F64E05" w:rsidP="00BF391F">
      <w:pPr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p w:rsidR="00F64E05" w:rsidRPr="00A03994" w:rsidRDefault="00F64E05" w:rsidP="001430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03994">
        <w:rPr>
          <w:rFonts w:ascii="Times New Roman" w:hAnsi="Times New Roman" w:cs="Times New Roman"/>
          <w:sz w:val="24"/>
          <w:szCs w:val="24"/>
        </w:rPr>
        <w:t xml:space="preserve">Председательствующий    </w:t>
      </w:r>
      <w:r w:rsidR="00A03994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A03994">
        <w:rPr>
          <w:rFonts w:ascii="Times New Roman" w:hAnsi="Times New Roman" w:cs="Times New Roman"/>
          <w:sz w:val="24"/>
          <w:szCs w:val="24"/>
        </w:rPr>
        <w:t xml:space="preserve"> _____________</w:t>
      </w:r>
      <w:r w:rsidR="00A03994" w:rsidRPr="00A03994">
        <w:rPr>
          <w:rFonts w:ascii="Times New Roman" w:hAnsi="Times New Roman" w:cs="Times New Roman"/>
          <w:sz w:val="24"/>
          <w:szCs w:val="24"/>
        </w:rPr>
        <w:t xml:space="preserve">        </w:t>
      </w:r>
      <w:r w:rsidR="00A03994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A03994" w:rsidRPr="00A03994">
        <w:rPr>
          <w:rFonts w:ascii="Times New Roman" w:hAnsi="Times New Roman" w:cs="Times New Roman"/>
          <w:sz w:val="24"/>
          <w:szCs w:val="24"/>
        </w:rPr>
        <w:t>А.М.Кобызев</w:t>
      </w:r>
    </w:p>
    <w:p w:rsidR="00F64E05" w:rsidRPr="00A03994" w:rsidRDefault="00F64E05" w:rsidP="0014304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4E05" w:rsidRPr="00A03994" w:rsidRDefault="00F64E05" w:rsidP="001430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03994">
        <w:rPr>
          <w:rFonts w:ascii="Times New Roman" w:hAnsi="Times New Roman" w:cs="Times New Roman"/>
          <w:sz w:val="24"/>
          <w:szCs w:val="24"/>
        </w:rPr>
        <w:t>Секретарь собрания</w:t>
      </w:r>
      <w:r w:rsidR="00A03994">
        <w:rPr>
          <w:rFonts w:ascii="Times New Roman" w:hAnsi="Times New Roman" w:cs="Times New Roman"/>
          <w:sz w:val="24"/>
          <w:szCs w:val="24"/>
        </w:rPr>
        <w:t xml:space="preserve">                              _____________</w:t>
      </w:r>
      <w:r w:rsidR="00A03994">
        <w:rPr>
          <w:rFonts w:ascii="Times New Roman" w:hAnsi="Times New Roman" w:cs="Times New Roman"/>
          <w:sz w:val="24"/>
          <w:szCs w:val="24"/>
        </w:rPr>
        <w:tab/>
      </w:r>
      <w:r w:rsidR="00A03994">
        <w:rPr>
          <w:rFonts w:ascii="Times New Roman" w:hAnsi="Times New Roman" w:cs="Times New Roman"/>
          <w:sz w:val="24"/>
          <w:szCs w:val="24"/>
        </w:rPr>
        <w:tab/>
      </w:r>
      <w:r w:rsidR="00A03994">
        <w:rPr>
          <w:rFonts w:ascii="Times New Roman" w:hAnsi="Times New Roman" w:cs="Times New Roman"/>
          <w:sz w:val="24"/>
          <w:szCs w:val="24"/>
        </w:rPr>
        <w:tab/>
      </w:r>
      <w:r w:rsidR="00CF1584">
        <w:rPr>
          <w:rFonts w:ascii="Times New Roman" w:hAnsi="Times New Roman" w:cs="Times New Roman"/>
          <w:sz w:val="24"/>
          <w:szCs w:val="24"/>
        </w:rPr>
        <w:t>Е.А. Кленкина</w:t>
      </w:r>
      <w:r w:rsidRPr="00A03994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sectPr w:rsidR="00F64E05" w:rsidRPr="00A03994" w:rsidSect="00A03994">
      <w:pgSz w:w="11906" w:h="16838"/>
      <w:pgMar w:top="53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Arial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91F"/>
    <w:rsid w:val="000655B9"/>
    <w:rsid w:val="000858B3"/>
    <w:rsid w:val="000B2A20"/>
    <w:rsid w:val="000B468C"/>
    <w:rsid w:val="00102C94"/>
    <w:rsid w:val="00105AF0"/>
    <w:rsid w:val="0014304A"/>
    <w:rsid w:val="001B4DB9"/>
    <w:rsid w:val="001E7B59"/>
    <w:rsid w:val="002A22FC"/>
    <w:rsid w:val="002A5B3C"/>
    <w:rsid w:val="002B6E28"/>
    <w:rsid w:val="002E0A19"/>
    <w:rsid w:val="002E612C"/>
    <w:rsid w:val="00335BFE"/>
    <w:rsid w:val="003A7114"/>
    <w:rsid w:val="003B1C6C"/>
    <w:rsid w:val="00425D23"/>
    <w:rsid w:val="004E43C2"/>
    <w:rsid w:val="004F3B1A"/>
    <w:rsid w:val="00502B73"/>
    <w:rsid w:val="00530EB4"/>
    <w:rsid w:val="0054182E"/>
    <w:rsid w:val="00543F67"/>
    <w:rsid w:val="0059219B"/>
    <w:rsid w:val="005A2DA4"/>
    <w:rsid w:val="005B19D9"/>
    <w:rsid w:val="005C1242"/>
    <w:rsid w:val="005F7D2B"/>
    <w:rsid w:val="00616C89"/>
    <w:rsid w:val="006753DC"/>
    <w:rsid w:val="006905FC"/>
    <w:rsid w:val="006A6ABC"/>
    <w:rsid w:val="0072318C"/>
    <w:rsid w:val="00732C75"/>
    <w:rsid w:val="00767BE1"/>
    <w:rsid w:val="00784175"/>
    <w:rsid w:val="007B7E87"/>
    <w:rsid w:val="007D21B5"/>
    <w:rsid w:val="007F0449"/>
    <w:rsid w:val="008B3EBD"/>
    <w:rsid w:val="008D31B9"/>
    <w:rsid w:val="008D71C2"/>
    <w:rsid w:val="00934D81"/>
    <w:rsid w:val="00937454"/>
    <w:rsid w:val="00962C63"/>
    <w:rsid w:val="009965FE"/>
    <w:rsid w:val="009B44BC"/>
    <w:rsid w:val="009F09BE"/>
    <w:rsid w:val="00A03994"/>
    <w:rsid w:val="00A07A69"/>
    <w:rsid w:val="00A12590"/>
    <w:rsid w:val="00A21CCF"/>
    <w:rsid w:val="00A2412A"/>
    <w:rsid w:val="00A41700"/>
    <w:rsid w:val="00A55E75"/>
    <w:rsid w:val="00A95A8E"/>
    <w:rsid w:val="00AA4B15"/>
    <w:rsid w:val="00AB5A0B"/>
    <w:rsid w:val="00AC0075"/>
    <w:rsid w:val="00AD514B"/>
    <w:rsid w:val="00B17219"/>
    <w:rsid w:val="00B91057"/>
    <w:rsid w:val="00BD4400"/>
    <w:rsid w:val="00BE7DD6"/>
    <w:rsid w:val="00BF391F"/>
    <w:rsid w:val="00C056B4"/>
    <w:rsid w:val="00C060C3"/>
    <w:rsid w:val="00C24A3F"/>
    <w:rsid w:val="00C704DE"/>
    <w:rsid w:val="00C7612D"/>
    <w:rsid w:val="00CC14F5"/>
    <w:rsid w:val="00CD101D"/>
    <w:rsid w:val="00CE34B7"/>
    <w:rsid w:val="00CF1584"/>
    <w:rsid w:val="00D51C6E"/>
    <w:rsid w:val="00D6035E"/>
    <w:rsid w:val="00D7509F"/>
    <w:rsid w:val="00DC16D3"/>
    <w:rsid w:val="00EA18BF"/>
    <w:rsid w:val="00EB7F2B"/>
    <w:rsid w:val="00F02D94"/>
    <w:rsid w:val="00F26283"/>
    <w:rsid w:val="00F34882"/>
    <w:rsid w:val="00F6435E"/>
    <w:rsid w:val="00F64E05"/>
    <w:rsid w:val="00FA63CA"/>
    <w:rsid w:val="00FB5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9BEFBE6F-D0F3-4F23-8028-7CA49D434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391F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BF391F"/>
    <w:rPr>
      <w:rFonts w:cs="Times New Roman"/>
      <w:color w:val="0000FF"/>
      <w:u w:val="single"/>
    </w:rPr>
  </w:style>
  <w:style w:type="paragraph" w:styleId="a4">
    <w:name w:val="No Spacing"/>
    <w:uiPriority w:val="99"/>
    <w:qFormat/>
    <w:rsid w:val="00A55E75"/>
    <w:pPr>
      <w:spacing w:after="0" w:line="240" w:lineRule="auto"/>
    </w:pPr>
    <w:rPr>
      <w:lang w:eastAsia="en-US"/>
    </w:rPr>
  </w:style>
  <w:style w:type="paragraph" w:customStyle="1" w:styleId="a5">
    <w:name w:val="адресат"/>
    <w:basedOn w:val="a"/>
    <w:next w:val="a"/>
    <w:uiPriority w:val="99"/>
    <w:rsid w:val="002A5B3C"/>
    <w:pPr>
      <w:autoSpaceDE w:val="0"/>
      <w:autoSpaceDN w:val="0"/>
      <w:spacing w:after="0" w:line="240" w:lineRule="auto"/>
      <w:jc w:val="center"/>
    </w:pPr>
    <w:rPr>
      <w:sz w:val="30"/>
      <w:szCs w:val="30"/>
      <w:lang w:eastAsia="ru-RU"/>
    </w:rPr>
  </w:style>
  <w:style w:type="paragraph" w:customStyle="1" w:styleId="ConsNonformat">
    <w:name w:val="ConsNonformat"/>
    <w:uiPriority w:val="99"/>
    <w:rsid w:val="009B44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6">
    <w:name w:val="Body Text"/>
    <w:basedOn w:val="a"/>
    <w:link w:val="a7"/>
    <w:uiPriority w:val="99"/>
    <w:rsid w:val="00FB5DD8"/>
    <w:pPr>
      <w:spacing w:after="0" w:line="240" w:lineRule="auto"/>
      <w:ind w:right="5755"/>
      <w:jc w:val="both"/>
    </w:pPr>
    <w:rPr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locked/>
    <w:rsid w:val="00FB5DD8"/>
    <w:rPr>
      <w:rFonts w:cs="Times New Roman"/>
      <w:sz w:val="24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872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2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>Microsoft</Company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subject/>
  <dc:creator>SHLA</dc:creator>
  <cp:keywords/>
  <dc:description/>
  <cp:lastModifiedBy>User</cp:lastModifiedBy>
  <cp:revision>2</cp:revision>
  <cp:lastPrinted>2015-08-04T16:58:00Z</cp:lastPrinted>
  <dcterms:created xsi:type="dcterms:W3CDTF">2025-07-29T19:10:00Z</dcterms:created>
  <dcterms:modified xsi:type="dcterms:W3CDTF">2025-07-29T19:10:00Z</dcterms:modified>
</cp:coreProperties>
</file>